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34" w:rsidRDefault="00417EA6" w:rsidP="00417EA6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7EA6">
        <w:rPr>
          <w:rFonts w:ascii="Times New Roman" w:hAnsi="Times New Roman" w:cs="Times New Roman"/>
          <w:sz w:val="28"/>
          <w:szCs w:val="28"/>
        </w:rPr>
        <w:t xml:space="preserve">С «Новым утром» от </w:t>
      </w:r>
      <w:proofErr w:type="spellStart"/>
      <w:r w:rsidRPr="00417EA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17EA6">
        <w:rPr>
          <w:rFonts w:ascii="Times New Roman" w:hAnsi="Times New Roman" w:cs="Times New Roman"/>
          <w:sz w:val="28"/>
          <w:szCs w:val="28"/>
        </w:rPr>
        <w:t xml:space="preserve"> Татарстана</w:t>
      </w:r>
    </w:p>
    <w:p w:rsidR="00417EA6" w:rsidRDefault="00417EA6" w:rsidP="00417EA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октября на телеканале «Эфир» в программе «Новое утро» выступит начальник отдела государственной регистрации недвижимости юридических лиц и договоров долевого участия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Татарстан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Сайфеева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7EA6" w:rsidRPr="00417EA6" w:rsidRDefault="00417EA6" w:rsidP="00417EA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Гостья студии расскажет гражданам о нововведениях в Россий</w:t>
      </w:r>
      <w:r w:rsidR="001A5F0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ком законодательстве об участии в долевом строительстве многоквартирных домов и иных объектов недвижимости,</w:t>
      </w:r>
      <w:r w:rsidRPr="00417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17EA6">
        <w:rPr>
          <w:rFonts w:ascii="Times New Roman" w:hAnsi="Times New Roman" w:cs="Times New Roman"/>
          <w:sz w:val="28"/>
          <w:szCs w:val="28"/>
        </w:rPr>
        <w:t>овых гарантиях защиты прав и интересов участников.</w:t>
      </w:r>
    </w:p>
    <w:p w:rsidR="00417EA6" w:rsidRDefault="00417EA6" w:rsidP="00417EA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 программу «Новое утро» в 5.50, 6.50, 7.50</w:t>
      </w:r>
    </w:p>
    <w:p w:rsidR="00417EA6" w:rsidRDefault="00417EA6" w:rsidP="00417EA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EA6" w:rsidRDefault="00417EA6" w:rsidP="00417EA6">
      <w:pPr>
        <w:spacing w:after="120"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>Пресс - служба</w:t>
      </w:r>
    </w:p>
    <w:sectPr w:rsidR="00417EA6" w:rsidSect="00462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17EA6"/>
    <w:rsid w:val="001A5F01"/>
    <w:rsid w:val="00417EA6"/>
    <w:rsid w:val="00462C34"/>
    <w:rsid w:val="00AD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GerasimovaAS</dc:creator>
  <cp:lastModifiedBy>GerasimovaAS</cp:lastModifiedBy>
  <cp:revision>1</cp:revision>
  <cp:lastPrinted>2017-10-13T06:32:00Z</cp:lastPrinted>
  <dcterms:created xsi:type="dcterms:W3CDTF">2017-10-13T06:20:00Z</dcterms:created>
  <dcterms:modified xsi:type="dcterms:W3CDTF">2017-10-13T06:41:00Z</dcterms:modified>
</cp:coreProperties>
</file>